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B1B" w:rsidRPr="002C3B1B" w:rsidRDefault="002C3B1B" w:rsidP="002C3B1B">
      <w:pPr>
        <w:spacing w:after="0" w:line="240" w:lineRule="auto"/>
        <w:rPr>
          <w:rFonts w:eastAsia="Times New Roman"/>
          <w:b/>
          <w:lang w:eastAsia="ru-RU"/>
        </w:rPr>
      </w:pPr>
      <w:bookmarkStart w:id="0" w:name="_GoBack"/>
      <w:proofErr w:type="spellStart"/>
      <w:r w:rsidRPr="002C3B1B">
        <w:rPr>
          <w:rFonts w:eastAsia="Times New Roman"/>
          <w:b/>
          <w:color w:val="000000"/>
          <w:shd w:val="clear" w:color="auto" w:fill="FFFFFF"/>
          <w:lang w:eastAsia="ru-RU"/>
        </w:rPr>
        <w:t>Донаты</w:t>
      </w:r>
      <w:proofErr w:type="spellEnd"/>
      <w:r w:rsidRPr="002C3B1B">
        <w:rPr>
          <w:rFonts w:eastAsia="Times New Roman"/>
          <w:b/>
          <w:color w:val="000000"/>
          <w:shd w:val="clear" w:color="auto" w:fill="FFFFFF"/>
          <w:lang w:eastAsia="ru-RU"/>
        </w:rPr>
        <w:t xml:space="preserve"> в играх: развлечение или финансовая ловушка</w:t>
      </w:r>
    </w:p>
    <w:bookmarkEnd w:id="0"/>
    <w:p w:rsidR="002C3B1B" w:rsidRPr="002C3B1B" w:rsidRDefault="002C3B1B" w:rsidP="002C3B1B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2C3B1B">
        <w:rPr>
          <w:rFonts w:eastAsia="Times New Roman"/>
          <w:color w:val="000000"/>
          <w:lang w:eastAsia="ru-RU"/>
        </w:rPr>
        <w:t> </w:t>
      </w:r>
    </w:p>
    <w:p w:rsidR="002C3B1B" w:rsidRPr="002C3B1B" w:rsidRDefault="002C3B1B" w:rsidP="002C3B1B">
      <w:pPr>
        <w:spacing w:after="0" w:line="240" w:lineRule="auto"/>
        <w:rPr>
          <w:rFonts w:eastAsia="Times New Roman"/>
          <w:lang w:eastAsia="ru-RU"/>
        </w:rPr>
      </w:pPr>
      <w:r w:rsidRPr="002C3B1B">
        <w:rPr>
          <w:rFonts w:eastAsia="Times New Roman"/>
          <w:color w:val="000000"/>
          <w:shd w:val="clear" w:color="auto" w:fill="FFFFFF"/>
          <w:lang w:eastAsia="ru-RU"/>
        </w:rPr>
        <w:t xml:space="preserve">Современные видеоигры предоставляют пользователям возможность приобретать </w:t>
      </w:r>
      <w:proofErr w:type="spellStart"/>
      <w:r w:rsidRPr="002C3B1B">
        <w:rPr>
          <w:rFonts w:eastAsia="Times New Roman"/>
          <w:color w:val="000000"/>
          <w:shd w:val="clear" w:color="auto" w:fill="FFFFFF"/>
          <w:lang w:eastAsia="ru-RU"/>
        </w:rPr>
        <w:t>внутриигровые</w:t>
      </w:r>
      <w:proofErr w:type="spellEnd"/>
      <w:r w:rsidRPr="002C3B1B">
        <w:rPr>
          <w:rFonts w:eastAsia="Times New Roman"/>
          <w:color w:val="000000"/>
          <w:shd w:val="clear" w:color="auto" w:fill="FFFFFF"/>
          <w:lang w:eastAsia="ru-RU"/>
        </w:rPr>
        <w:t xml:space="preserve"> предметы за реальные деньги. Однако для многих игроков, особенно подростков, это может превратиться в зависимость. Каждый пятый ребенок совершает покупки без </w:t>
      </w:r>
      <w:proofErr w:type="gramStart"/>
      <w:r w:rsidRPr="002C3B1B">
        <w:rPr>
          <w:rFonts w:eastAsia="Times New Roman"/>
          <w:color w:val="000000"/>
          <w:shd w:val="clear" w:color="auto" w:fill="FFFFFF"/>
          <w:lang w:eastAsia="ru-RU"/>
        </w:rPr>
        <w:t>ведома</w:t>
      </w:r>
      <w:proofErr w:type="gramEnd"/>
      <w:r w:rsidRPr="002C3B1B">
        <w:rPr>
          <w:rFonts w:eastAsia="Times New Roman"/>
          <w:color w:val="000000"/>
          <w:shd w:val="clear" w:color="auto" w:fill="FFFFFF"/>
          <w:lang w:eastAsia="ru-RU"/>
        </w:rPr>
        <w:t xml:space="preserve"> родителей. Дети в возрасте от 8 до 14 лет особенно уязвимы, потому что не умеют оценивать реальную стоимость виртуальных товаров.</w:t>
      </w:r>
    </w:p>
    <w:p w:rsidR="002C3B1B" w:rsidRPr="002C3B1B" w:rsidRDefault="002C3B1B" w:rsidP="002C3B1B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2C3B1B">
        <w:rPr>
          <w:rFonts w:eastAsia="Times New Roman"/>
          <w:color w:val="000000"/>
          <w:lang w:eastAsia="ru-RU"/>
        </w:rPr>
        <w:t> </w:t>
      </w:r>
    </w:p>
    <w:p w:rsidR="008D0F8E" w:rsidRPr="002C3B1B" w:rsidRDefault="002C3B1B" w:rsidP="002C3B1B">
      <w:proofErr w:type="gramStart"/>
      <w:r w:rsidRPr="002C3B1B">
        <w:rPr>
          <w:rFonts w:eastAsia="Times New Roman"/>
          <w:color w:val="000000"/>
          <w:shd w:val="clear" w:color="auto" w:fill="FFFFFF"/>
          <w:lang w:eastAsia="ru-RU"/>
        </w:rPr>
        <w:t>Как уберечь себя и своих детей?</w:t>
      </w:r>
      <w:r w:rsidRPr="002C3B1B">
        <w:rPr>
          <w:rFonts w:eastAsia="Times New Roman"/>
          <w:color w:val="000000"/>
          <w:lang w:eastAsia="ru-RU"/>
        </w:rPr>
        <w:br/>
      </w:r>
      <w:r w:rsidRPr="002C3B1B">
        <w:rPr>
          <w:rFonts w:eastAsia="Times New Roman"/>
          <w:color w:val="000000"/>
          <w:shd w:val="clear" w:color="auto" w:fill="FFFFFF"/>
          <w:lang w:eastAsia="ru-RU"/>
        </w:rPr>
        <w:t>- настройте функцию родительского контроля на телефонах детей;</w:t>
      </w:r>
      <w:r w:rsidRPr="002C3B1B">
        <w:rPr>
          <w:rFonts w:eastAsia="Times New Roman"/>
          <w:color w:val="000000"/>
          <w:lang w:eastAsia="ru-RU"/>
        </w:rPr>
        <w:br/>
      </w:r>
      <w:r w:rsidRPr="002C3B1B">
        <w:rPr>
          <w:rFonts w:eastAsia="Times New Roman"/>
          <w:color w:val="000000"/>
          <w:shd w:val="clear" w:color="auto" w:fill="FFFFFF"/>
          <w:lang w:eastAsia="ru-RU"/>
        </w:rPr>
        <w:t>- установите лимиты платежей и уведомления о транзакциях, чтобы быть в курсе расходов;</w:t>
      </w:r>
      <w:r w:rsidRPr="002C3B1B">
        <w:rPr>
          <w:rFonts w:eastAsia="Times New Roman"/>
          <w:color w:val="000000"/>
          <w:lang w:eastAsia="ru-RU"/>
        </w:rPr>
        <w:br/>
      </w:r>
      <w:r w:rsidRPr="002C3B1B">
        <w:rPr>
          <w:rFonts w:eastAsia="Times New Roman"/>
          <w:color w:val="000000"/>
          <w:shd w:val="clear" w:color="auto" w:fill="FFFFFF"/>
          <w:lang w:eastAsia="ru-RU"/>
        </w:rPr>
        <w:t>- обсуждайте с детьми ценность денег на основе примеров, что 1000 рублей в игре – это поход в кино или новая книга;</w:t>
      </w:r>
      <w:r w:rsidRPr="002C3B1B">
        <w:rPr>
          <w:rFonts w:eastAsia="Times New Roman"/>
          <w:color w:val="000000"/>
          <w:lang w:eastAsia="ru-RU"/>
        </w:rPr>
        <w:br/>
      </w:r>
      <w:r w:rsidRPr="002C3B1B">
        <w:rPr>
          <w:rFonts w:eastAsia="Times New Roman"/>
          <w:color w:val="000000"/>
          <w:shd w:val="clear" w:color="auto" w:fill="FFFFFF"/>
          <w:lang w:eastAsia="ru-RU"/>
        </w:rPr>
        <w:t>- обращайте внимание на отзывы и рейтинги игр;</w:t>
      </w:r>
      <w:proofErr w:type="gramEnd"/>
      <w:r w:rsidRPr="002C3B1B">
        <w:rPr>
          <w:rFonts w:eastAsia="Times New Roman"/>
          <w:color w:val="000000"/>
          <w:lang w:eastAsia="ru-RU"/>
        </w:rPr>
        <w:br/>
      </w:r>
      <w:r w:rsidRPr="002C3B1B">
        <w:rPr>
          <w:rFonts w:eastAsia="Times New Roman"/>
          <w:color w:val="000000"/>
          <w:shd w:val="clear" w:color="auto" w:fill="FFFFFF"/>
          <w:lang w:eastAsia="ru-RU"/>
        </w:rPr>
        <w:t>- ежемесячно проверяйте историю платежей вместе с детьми.</w:t>
      </w:r>
      <w:r w:rsidRPr="002C3B1B">
        <w:rPr>
          <w:rFonts w:eastAsia="Times New Roman"/>
          <w:lang w:eastAsia="ru-RU"/>
        </w:rPr>
        <w:br/>
        <w:t> </w:t>
      </w:r>
    </w:p>
    <w:sectPr w:rsidR="008D0F8E" w:rsidRPr="002C3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1C7"/>
    <w:rsid w:val="001901C7"/>
    <w:rsid w:val="002C3B1B"/>
    <w:rsid w:val="008D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4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</dc:creator>
  <cp:keywords/>
  <dc:description/>
  <cp:lastModifiedBy>tomas</cp:lastModifiedBy>
  <cp:revision>3</cp:revision>
  <dcterms:created xsi:type="dcterms:W3CDTF">2026-04-27T15:42:00Z</dcterms:created>
  <dcterms:modified xsi:type="dcterms:W3CDTF">2026-04-27T15:43:00Z</dcterms:modified>
</cp:coreProperties>
</file>